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B43" w:rsidRPr="000A534E" w:rsidRDefault="00706B43" w:rsidP="0001050F">
      <w:pPr>
        <w:spacing w:before="60" w:after="60" w:line="300" w:lineRule="auto"/>
        <w:ind w:firstLine="567"/>
        <w:jc w:val="both"/>
        <w:rPr>
          <w:rFonts w:ascii="Times New Roman" w:hAnsi="Times New Roman"/>
          <w:b/>
          <w:i/>
          <w:iCs/>
          <w:color w:val="FF0000"/>
          <w:sz w:val="27"/>
          <w:szCs w:val="27"/>
        </w:rPr>
      </w:pPr>
      <w:r w:rsidRPr="00AD00A1">
        <w:rPr>
          <w:rFonts w:ascii="Times New Roman" w:hAnsi="Times New Roman"/>
          <w:b/>
          <w:i/>
          <w:sz w:val="27"/>
          <w:szCs w:val="27"/>
        </w:rPr>
        <w:t>5.1</w:t>
      </w:r>
      <w:r w:rsidRPr="000A534E">
        <w:rPr>
          <w:rFonts w:ascii="Times New Roman" w:hAnsi="Times New Roman"/>
          <w:b/>
          <w:i/>
          <w:color w:val="FF0000"/>
          <w:sz w:val="27"/>
          <w:szCs w:val="27"/>
        </w:rPr>
        <w:t>. Tiêu chuẩn 5.1. Học sinh, sinh viên tốt nghiệp ở những ngành, nghề trọng điểm có trình độ tin học đạt chuẩn kỹ năng sử dụng công nghệ thông tin cơ bản hoặc tương đương trở lên</w:t>
      </w:r>
      <w:r w:rsidRPr="000A534E">
        <w:rPr>
          <w:rFonts w:ascii="Times New Roman" w:hAnsi="Times New Roman"/>
          <w:b/>
          <w:i/>
          <w:iCs/>
          <w:color w:val="FF0000"/>
          <w:sz w:val="27"/>
          <w:szCs w:val="27"/>
        </w:rPr>
        <w:t xml:space="preserve"> </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l-NL"/>
        </w:rPr>
        <w:t>Căn cứ Quyết định số 1836/QĐ-</w:t>
      </w:r>
      <w:r w:rsidRPr="00AD00A1">
        <w:rPr>
          <w:rFonts w:ascii="Times New Roman" w:hAnsi="Times New Roman"/>
          <w:sz w:val="27"/>
          <w:szCs w:val="27"/>
        </w:rPr>
        <w:t>BLĐTBXH</w:t>
      </w:r>
      <w:r w:rsidRPr="00AD00A1">
        <w:rPr>
          <w:rFonts w:ascii="Times New Roman" w:hAnsi="Times New Roman"/>
          <w:sz w:val="27"/>
          <w:szCs w:val="27"/>
          <w:lang w:val="nl-NL"/>
        </w:rPr>
        <w:t xml:space="preserve"> ngày 27/11/2017 của Bộ </w:t>
      </w:r>
      <w:r w:rsidR="00516FAA" w:rsidRPr="00AD00A1">
        <w:rPr>
          <w:rFonts w:ascii="Times New Roman" w:hAnsi="Times New Roman"/>
          <w:sz w:val="27"/>
          <w:szCs w:val="27"/>
          <w:lang w:val="nl-NL"/>
        </w:rPr>
        <w:t>LĐTB&amp;XH</w:t>
      </w:r>
      <w:r w:rsidRPr="00AD00A1">
        <w:rPr>
          <w:rFonts w:ascii="Times New Roman" w:hAnsi="Times New Roman"/>
          <w:sz w:val="27"/>
          <w:szCs w:val="27"/>
          <w:lang w:val="nl-NL"/>
        </w:rPr>
        <w:t xml:space="preserve"> về </w:t>
      </w:r>
      <w:r w:rsidR="00516FAA" w:rsidRPr="00AD00A1">
        <w:rPr>
          <w:rFonts w:ascii="Times New Roman" w:hAnsi="Times New Roman"/>
          <w:sz w:val="27"/>
          <w:szCs w:val="27"/>
          <w:lang w:val="nl-NL"/>
        </w:rPr>
        <w:t>“</w:t>
      </w:r>
      <w:r w:rsidRPr="00AD00A1">
        <w:rPr>
          <w:rFonts w:ascii="Times New Roman" w:hAnsi="Times New Roman"/>
          <w:sz w:val="27"/>
          <w:szCs w:val="27"/>
          <w:lang w:val="nl-NL"/>
        </w:rPr>
        <w:t>phê duyệt ngành, nghề trọng điểm, trường được lựa chọn ngành, nghề trọng điểm giai đoạn 2016-2020 và định hướng đến năm 2015</w:t>
      </w:r>
      <w:r w:rsidR="00516FAA" w:rsidRPr="00AD00A1">
        <w:rPr>
          <w:rFonts w:ascii="Times New Roman" w:hAnsi="Times New Roman"/>
          <w:sz w:val="27"/>
          <w:szCs w:val="27"/>
          <w:lang w:val="nl-NL"/>
        </w:rPr>
        <w:t>”</w:t>
      </w:r>
      <w:r w:rsidRPr="00AD00A1">
        <w:rPr>
          <w:rFonts w:ascii="Times New Roman" w:hAnsi="Times New Roman"/>
          <w:sz w:val="27"/>
          <w:szCs w:val="27"/>
          <w:lang w:val="nl-NL"/>
        </w:rPr>
        <w:t xml:space="preserve">, Trường được lựa chọn ngành, nghề trọng điểm </w:t>
      </w:r>
      <w:r w:rsidR="00516FAA" w:rsidRPr="00AD00A1">
        <w:rPr>
          <w:rFonts w:ascii="Times New Roman" w:hAnsi="Times New Roman"/>
          <w:sz w:val="27"/>
          <w:szCs w:val="27"/>
          <w:lang w:val="nl-NL"/>
        </w:rPr>
        <w:t xml:space="preserve">như </w:t>
      </w:r>
      <w:r w:rsidRPr="00AD00A1">
        <w:rPr>
          <w:rFonts w:ascii="Times New Roman" w:hAnsi="Times New Roman"/>
          <w:sz w:val="27"/>
          <w:szCs w:val="27"/>
          <w:lang w:val="nl-NL"/>
        </w:rPr>
        <w:t>sau:</w:t>
      </w:r>
      <w:bookmarkStart w:id="0" w:name="_GoBack"/>
      <w:bookmarkEnd w:id="0"/>
    </w:p>
    <w:p w:rsidR="004D182F" w:rsidRPr="003C7B45" w:rsidRDefault="00516FAA" w:rsidP="0001050F">
      <w:pPr>
        <w:tabs>
          <w:tab w:val="left" w:pos="567"/>
        </w:tabs>
        <w:spacing w:before="60" w:after="60" w:line="300" w:lineRule="auto"/>
        <w:jc w:val="both"/>
        <w:rPr>
          <w:rFonts w:ascii="Times New Roman" w:hAnsi="Times New Roman"/>
          <w:iCs/>
          <w:color w:val="0070C0"/>
          <w:sz w:val="27"/>
          <w:szCs w:val="27"/>
        </w:rPr>
      </w:pPr>
      <w:r w:rsidRPr="00AD00A1">
        <w:rPr>
          <w:rFonts w:ascii="Times New Roman" w:hAnsi="Times New Roman"/>
          <w:sz w:val="27"/>
          <w:szCs w:val="27"/>
          <w:lang w:val="es-ES"/>
        </w:rPr>
        <w:tab/>
      </w:r>
      <w:r w:rsidRPr="003C7B45">
        <w:rPr>
          <w:rFonts w:ascii="Times New Roman" w:hAnsi="Times New Roman"/>
          <w:color w:val="0070C0"/>
          <w:sz w:val="27"/>
          <w:szCs w:val="27"/>
          <w:lang w:val="es-ES"/>
        </w:rPr>
        <w:t>+ Cấp độ Quốc tế</w:t>
      </w:r>
      <w:r w:rsidR="004D182F" w:rsidRPr="003C7B45">
        <w:rPr>
          <w:rFonts w:ascii="Times New Roman" w:hAnsi="Times New Roman"/>
          <w:color w:val="0070C0"/>
          <w:sz w:val="27"/>
          <w:szCs w:val="27"/>
          <w:lang w:val="es-ES"/>
        </w:rPr>
        <w:t xml:space="preserve">: </w:t>
      </w:r>
      <w:r w:rsidR="004D182F" w:rsidRPr="003C7B45">
        <w:rPr>
          <w:rFonts w:ascii="Times New Roman" w:hAnsi="Times New Roman"/>
          <w:iCs/>
          <w:color w:val="0070C0"/>
          <w:sz w:val="27"/>
          <w:szCs w:val="27"/>
        </w:rPr>
        <w:t>nghề Công nghệ Ô tô; nghề Cơ khí chế tạo</w:t>
      </w:r>
    </w:p>
    <w:p w:rsidR="004D182F" w:rsidRPr="003C7B45" w:rsidRDefault="00516FAA" w:rsidP="0001050F">
      <w:pPr>
        <w:tabs>
          <w:tab w:val="left" w:pos="567"/>
        </w:tabs>
        <w:spacing w:before="60" w:after="60" w:line="300" w:lineRule="auto"/>
        <w:jc w:val="both"/>
        <w:rPr>
          <w:rFonts w:ascii="Times New Roman" w:hAnsi="Times New Roman"/>
          <w:iCs/>
          <w:color w:val="0070C0"/>
          <w:sz w:val="27"/>
          <w:szCs w:val="27"/>
        </w:rPr>
      </w:pPr>
      <w:r w:rsidRPr="003C7B45">
        <w:rPr>
          <w:rFonts w:ascii="Times New Roman" w:hAnsi="Times New Roman"/>
          <w:color w:val="0070C0"/>
          <w:sz w:val="27"/>
          <w:szCs w:val="27"/>
          <w:lang w:val="es-ES"/>
        </w:rPr>
        <w:tab/>
        <w:t>+ Cấp độ Khu vực Asean</w:t>
      </w:r>
      <w:r w:rsidR="004D182F" w:rsidRPr="003C7B45">
        <w:rPr>
          <w:rFonts w:ascii="Times New Roman" w:hAnsi="Times New Roman"/>
          <w:color w:val="0070C0"/>
          <w:sz w:val="27"/>
          <w:szCs w:val="27"/>
          <w:lang w:val="es-ES"/>
        </w:rPr>
        <w:t>: n</w:t>
      </w:r>
      <w:r w:rsidR="004D182F" w:rsidRPr="003C7B45">
        <w:rPr>
          <w:rFonts w:ascii="Times New Roman" w:hAnsi="Times New Roman"/>
          <w:iCs/>
          <w:color w:val="0070C0"/>
          <w:sz w:val="27"/>
          <w:szCs w:val="27"/>
        </w:rPr>
        <w:t>ghề Điện công nghiệp; nghề Cơ điện tử</w:t>
      </w:r>
    </w:p>
    <w:p w:rsidR="004D182F" w:rsidRPr="003C7B45" w:rsidRDefault="00516FAA" w:rsidP="0001050F">
      <w:pPr>
        <w:tabs>
          <w:tab w:val="left" w:pos="567"/>
        </w:tabs>
        <w:spacing w:before="60" w:after="60" w:line="300" w:lineRule="auto"/>
        <w:jc w:val="both"/>
        <w:rPr>
          <w:rFonts w:ascii="Times New Roman" w:hAnsi="Times New Roman"/>
          <w:iCs/>
          <w:color w:val="0070C0"/>
          <w:sz w:val="27"/>
          <w:szCs w:val="27"/>
        </w:rPr>
      </w:pPr>
      <w:r w:rsidRPr="003C7B45">
        <w:rPr>
          <w:rFonts w:ascii="Times New Roman" w:hAnsi="Times New Roman"/>
          <w:color w:val="0070C0"/>
          <w:sz w:val="27"/>
          <w:szCs w:val="27"/>
          <w:lang w:val="es-ES"/>
        </w:rPr>
        <w:tab/>
        <w:t>+ Cấp độ Quốc gia</w:t>
      </w:r>
      <w:r w:rsidR="004D182F" w:rsidRPr="003C7B45">
        <w:rPr>
          <w:rFonts w:ascii="Times New Roman" w:hAnsi="Times New Roman"/>
          <w:color w:val="0070C0"/>
          <w:sz w:val="27"/>
          <w:szCs w:val="27"/>
          <w:lang w:val="es-ES"/>
        </w:rPr>
        <w:t>: n</w:t>
      </w:r>
      <w:r w:rsidR="004D182F" w:rsidRPr="003C7B45">
        <w:rPr>
          <w:rFonts w:ascii="Times New Roman" w:hAnsi="Times New Roman"/>
          <w:iCs/>
          <w:color w:val="0070C0"/>
          <w:sz w:val="27"/>
          <w:szCs w:val="27"/>
        </w:rPr>
        <w:t>ghề Công nghệ Kỹ thuật Cơ khí; nghề Công nghệ Kỹ thuật Điện, Điện tử; nghề Quản trị Mạng máy tính.</w:t>
      </w:r>
    </w:p>
    <w:p w:rsidR="00706B43" w:rsidRPr="00AD00A1" w:rsidRDefault="00706B43" w:rsidP="0001050F">
      <w:pPr>
        <w:spacing w:before="60" w:after="60" w:line="300" w:lineRule="auto"/>
        <w:ind w:firstLine="567"/>
        <w:jc w:val="both"/>
        <w:rPr>
          <w:rFonts w:ascii="Times New Roman" w:hAnsi="Times New Roman"/>
          <w:b/>
          <w:sz w:val="27"/>
          <w:szCs w:val="27"/>
          <w:lang w:val="pt-BR"/>
        </w:rPr>
      </w:pPr>
      <w:r w:rsidRPr="00AD00A1">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AD00A1">
        <w:rPr>
          <w:rFonts w:ascii="Times New Roman" w:hAnsi="Times New Roman"/>
          <w:sz w:val="27"/>
          <w:szCs w:val="27"/>
        </w:rPr>
        <w:t xml:space="preserve">với yêu cầu: </w:t>
      </w:r>
      <w:r w:rsidRPr="00AD00A1">
        <w:rPr>
          <w:rFonts w:ascii="Times New Roman" w:hAnsi="Times New Roman"/>
          <w:sz w:val="27"/>
          <w:szCs w:val="27"/>
        </w:rPr>
        <w:t>Học sinh, sinh viên tốt nghiệp phải có chứng chỉ tin học ứng dụng cơ bản</w:t>
      </w:r>
      <w:r w:rsidR="00CD5674" w:rsidRPr="00AD00A1">
        <w:rPr>
          <w:rFonts w:ascii="Times New Roman" w:hAnsi="Times New Roman"/>
          <w:sz w:val="27"/>
          <w:szCs w:val="27"/>
        </w:rPr>
        <w:t xml:space="preserve"> do Trường cấp </w:t>
      </w:r>
      <w:r w:rsidRPr="00AD00A1">
        <w:rPr>
          <w:rFonts w:ascii="Times New Roman" w:hAnsi="Times New Roman"/>
          <w:sz w:val="27"/>
          <w:szCs w:val="27"/>
        </w:rPr>
        <w:t>trừ học sinh, sinh viên tốt nghiệp ngành Công nghệ thông tin</w:t>
      </w:r>
      <w:r w:rsidR="00CD5674" w:rsidRPr="00AD00A1">
        <w:rPr>
          <w:rFonts w:ascii="Times New Roman" w:hAnsi="Times New Roman"/>
          <w:sz w:val="27"/>
          <w:szCs w:val="27"/>
        </w:rPr>
        <w:t>.</w:t>
      </w:r>
      <w:r w:rsidR="007C66E8" w:rsidRPr="00AD00A1">
        <w:rPr>
          <w:rFonts w:ascii="Times New Roman" w:hAnsi="Times New Roman"/>
          <w:sz w:val="27"/>
          <w:szCs w:val="27"/>
        </w:rPr>
        <w:t xml:space="preserve"> Yêu cầu này được công bố và thông báo </w:t>
      </w:r>
      <w:r w:rsidR="00516FAA" w:rsidRPr="00AD00A1">
        <w:rPr>
          <w:rFonts w:ascii="Times New Roman" w:hAnsi="Times New Roman"/>
          <w:sz w:val="27"/>
          <w:szCs w:val="27"/>
        </w:rPr>
        <w:t>đầy đủ</w:t>
      </w:r>
      <w:r w:rsidR="007F13EE" w:rsidRPr="00AD00A1">
        <w:rPr>
          <w:rFonts w:ascii="Times New Roman" w:hAnsi="Times New Roman"/>
          <w:sz w:val="27"/>
          <w:szCs w:val="27"/>
        </w:rPr>
        <w:t xml:space="preserve"> đến toàn thể học sinh sinh viên</w:t>
      </w:r>
      <w:r w:rsidR="00A76782" w:rsidRPr="00AD00A1">
        <w:rPr>
          <w:rFonts w:ascii="Times New Roman" w:hAnsi="Times New Roman"/>
          <w:sz w:val="27"/>
          <w:szCs w:val="27"/>
        </w:rPr>
        <w:t xml:space="preserve"> trong tuần sinh hoạt công dân đầu năm</w:t>
      </w:r>
      <w:r w:rsidR="007F13EE" w:rsidRPr="00AD00A1">
        <w:rPr>
          <w:rFonts w:ascii="Times New Roman" w:hAnsi="Times New Roman"/>
          <w:sz w:val="27"/>
          <w:szCs w:val="27"/>
        </w:rPr>
        <w:t xml:space="preserve"> </w:t>
      </w:r>
      <w:r w:rsidR="007C66E8" w:rsidRPr="00AD00A1">
        <w:rPr>
          <w:rFonts w:ascii="Times New Roman" w:hAnsi="Times New Roman"/>
          <w:i/>
          <w:sz w:val="27"/>
          <w:szCs w:val="27"/>
        </w:rPr>
        <w:t>(</w:t>
      </w:r>
      <w:r w:rsidR="00A76782" w:rsidRPr="00AD00A1">
        <w:rPr>
          <w:rFonts w:ascii="Times New Roman" w:hAnsi="Times New Roman"/>
          <w:i/>
          <w:sz w:val="27"/>
          <w:szCs w:val="27"/>
        </w:rPr>
        <w:t>5.1.01 – Kế hoạch tổ chức tuần sinh hoạt giáo dục định hướng hàng năm; 5.1.02</w:t>
      </w:r>
      <w:r w:rsidR="007C66E8" w:rsidRPr="00AD00A1">
        <w:rPr>
          <w:rFonts w:ascii="Times New Roman" w:hAnsi="Times New Roman"/>
          <w:i/>
          <w:sz w:val="27"/>
          <w:szCs w:val="27"/>
        </w:rPr>
        <w:t xml:space="preserve"> – Mục 2.4.2.18 của sổ tay Giáo dục định</w:t>
      </w:r>
      <w:r w:rsidR="007F13EE" w:rsidRPr="00AD00A1">
        <w:rPr>
          <w:rFonts w:ascii="Times New Roman" w:hAnsi="Times New Roman"/>
          <w:i/>
          <w:sz w:val="27"/>
          <w:szCs w:val="27"/>
        </w:rPr>
        <w:t xml:space="preserve"> hướ</w:t>
      </w:r>
      <w:r w:rsidR="007C66E8" w:rsidRPr="00AD00A1">
        <w:rPr>
          <w:rFonts w:ascii="Times New Roman" w:hAnsi="Times New Roman"/>
          <w:i/>
          <w:sz w:val="27"/>
          <w:szCs w:val="27"/>
        </w:rPr>
        <w:t>ng)</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sz w:val="27"/>
          <w:szCs w:val="27"/>
          <w:lang w:val="nb-NO"/>
        </w:rPr>
      </w:pPr>
      <w:r w:rsidRPr="00AD00A1">
        <w:rPr>
          <w:rFonts w:ascii="Times New Roman" w:hAnsi="Times New Roman"/>
          <w:sz w:val="27"/>
          <w:szCs w:val="27"/>
          <w:lang w:val="nb-NO"/>
        </w:rPr>
        <w:t xml:space="preserve">Căn cứ các Quyết định công nhận tốt nghiệp trong năm 2018, 2019 số lượng </w:t>
      </w:r>
      <w:r w:rsidRPr="00AD00A1">
        <w:rPr>
          <w:rFonts w:ascii="Times New Roman" w:hAnsi="Times New Roman"/>
          <w:sz w:val="27"/>
          <w:szCs w:val="27"/>
        </w:rPr>
        <w:t>học sinh, sinh viên</w:t>
      </w:r>
      <w:r w:rsidRPr="00AD00A1">
        <w:rPr>
          <w:rFonts w:ascii="Times New Roman" w:hAnsi="Times New Roman"/>
          <w:sz w:val="27"/>
          <w:szCs w:val="27"/>
          <w:lang w:val="nb-NO"/>
        </w:rPr>
        <w:t xml:space="preserve"> </w:t>
      </w:r>
      <w:r w:rsidRPr="00AD00A1">
        <w:rPr>
          <w:rFonts w:ascii="Times New Roman" w:hAnsi="Times New Roman"/>
          <w:sz w:val="27"/>
          <w:szCs w:val="27"/>
        </w:rPr>
        <w:t>tốt nghiệp</w:t>
      </w:r>
      <w:r w:rsidRPr="00AD00A1">
        <w:rPr>
          <w:rFonts w:ascii="Times New Roman" w:hAnsi="Times New Roman"/>
          <w:sz w:val="27"/>
          <w:szCs w:val="27"/>
          <w:lang w:val="nb-NO"/>
        </w:rPr>
        <w:t xml:space="preserve"> </w:t>
      </w:r>
      <w:r w:rsidRPr="00AD00A1">
        <w:rPr>
          <w:rFonts w:ascii="Times New Roman" w:hAnsi="Times New Roman"/>
          <w:sz w:val="27"/>
          <w:szCs w:val="27"/>
        </w:rPr>
        <w:t>ở những ngành, nghề trọng điểm</w:t>
      </w:r>
      <w:r w:rsidRPr="00AD00A1">
        <w:rPr>
          <w:rFonts w:ascii="Times New Roman" w:hAnsi="Times New Roman"/>
          <w:b/>
          <w:i/>
          <w:sz w:val="27"/>
          <w:szCs w:val="27"/>
        </w:rPr>
        <w:t xml:space="preserve"> </w:t>
      </w:r>
      <w:r w:rsidRPr="00AD00A1">
        <w:rPr>
          <w:rFonts w:ascii="Times New Roman" w:hAnsi="Times New Roman"/>
          <w:sz w:val="27"/>
          <w:szCs w:val="27"/>
          <w:lang w:val="nb-NO"/>
        </w:rPr>
        <w:t>được thống kê theo bảng sau:</w:t>
      </w:r>
    </w:p>
    <w:p w:rsidR="00706B43" w:rsidRPr="00AD00A1" w:rsidRDefault="00706B43" w:rsidP="0001050F">
      <w:pPr>
        <w:spacing w:before="60" w:after="60" w:line="300" w:lineRule="auto"/>
        <w:jc w:val="center"/>
        <w:rPr>
          <w:rFonts w:ascii="Times New Roman" w:hAnsi="Times New Roman"/>
          <w:b/>
          <w:sz w:val="27"/>
          <w:szCs w:val="27"/>
          <w:lang w:val="nb-NO"/>
        </w:rPr>
      </w:pPr>
      <w:r w:rsidRPr="00AD00A1">
        <w:rPr>
          <w:rFonts w:ascii="Times New Roman" w:hAnsi="Times New Roman"/>
          <w:b/>
          <w:sz w:val="27"/>
          <w:szCs w:val="27"/>
          <w:lang w:val="nb-NO"/>
        </w:rPr>
        <w:t xml:space="preserve">Bảng 1.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DD18D8" w:rsidRPr="00AD00A1" w:rsidTr="007C66E8">
        <w:tc>
          <w:tcPr>
            <w:tcW w:w="675"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TT</w:t>
            </w:r>
          </w:p>
        </w:tc>
        <w:tc>
          <w:tcPr>
            <w:tcW w:w="326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Ngành/nghề trọng điểm</w:t>
            </w:r>
          </w:p>
        </w:tc>
        <w:tc>
          <w:tcPr>
            <w:tcW w:w="1704"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cao đẳng</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trung cấp</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Ghi chú</w:t>
            </w: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Quản trị mạng máy tính</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45</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Kỹ thuật Cơ khí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47</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Điện công nghiệp</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128</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Cơ điện tử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71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706B43"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5</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Ôtô</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221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22</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bl>
    <w:p w:rsidR="002D3DE2" w:rsidRPr="00AD00A1" w:rsidRDefault="002D3DE2" w:rsidP="0001050F">
      <w:pPr>
        <w:spacing w:before="60" w:after="60" w:line="300" w:lineRule="auto"/>
        <w:jc w:val="center"/>
        <w:rPr>
          <w:rFonts w:ascii="Times New Roman" w:hAnsi="Times New Roman"/>
          <w:b/>
          <w:sz w:val="27"/>
          <w:szCs w:val="27"/>
          <w:lang w:val="nb-NO"/>
        </w:rPr>
      </w:pPr>
    </w:p>
    <w:p w:rsidR="000C0CFD" w:rsidRPr="00AD00A1" w:rsidRDefault="000C0CFD">
      <w:pPr>
        <w:rPr>
          <w:rFonts w:ascii="Times New Roman" w:hAnsi="Times New Roman"/>
          <w:b/>
          <w:sz w:val="27"/>
          <w:szCs w:val="27"/>
          <w:lang w:val="nb-NO"/>
        </w:rPr>
      </w:pPr>
      <w:r w:rsidRPr="00AD00A1">
        <w:rPr>
          <w:rFonts w:ascii="Times New Roman" w:hAnsi="Times New Roman"/>
          <w:b/>
          <w:sz w:val="27"/>
          <w:szCs w:val="27"/>
          <w:lang w:val="nb-NO"/>
        </w:rPr>
        <w:br w:type="page"/>
      </w:r>
    </w:p>
    <w:p w:rsidR="00706B43" w:rsidRPr="00AD00A1" w:rsidRDefault="00706B43" w:rsidP="0001050F">
      <w:pPr>
        <w:spacing w:before="60" w:after="60" w:line="300" w:lineRule="auto"/>
        <w:jc w:val="center"/>
        <w:rPr>
          <w:rFonts w:ascii="Times New Roman" w:hAnsi="Times New Roman"/>
          <w:b/>
          <w:sz w:val="27"/>
          <w:szCs w:val="27"/>
          <w:lang w:val="nb-NO"/>
        </w:rPr>
      </w:pPr>
      <w:r w:rsidRPr="00AD00A1">
        <w:rPr>
          <w:rFonts w:ascii="Times New Roman" w:hAnsi="Times New Roman"/>
          <w:b/>
          <w:sz w:val="27"/>
          <w:szCs w:val="27"/>
          <w:lang w:val="nb-NO"/>
        </w:rPr>
        <w:lastRenderedPageBreak/>
        <w:t xml:space="preserve">Bảng 2.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DD18D8" w:rsidRPr="00AD00A1" w:rsidTr="007C66E8">
        <w:tc>
          <w:tcPr>
            <w:tcW w:w="675"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TT</w:t>
            </w:r>
          </w:p>
        </w:tc>
        <w:tc>
          <w:tcPr>
            <w:tcW w:w="326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Ngành/nghề trọng điểm</w:t>
            </w:r>
          </w:p>
        </w:tc>
        <w:tc>
          <w:tcPr>
            <w:tcW w:w="1704"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cao đẳng</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trung cấp</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Ghi chú</w:t>
            </w: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Quản trị mạng máy tính</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43</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Kỹ thuật Cơ khí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17</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Điện công nghiệp</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175</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Cơ điện tử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5</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Ôtô</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330</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32</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bl>
    <w:p w:rsidR="00706B43" w:rsidRPr="00AD00A1" w:rsidRDefault="004D182F"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Như vậy </w:t>
      </w:r>
      <w:r w:rsidR="00706B43" w:rsidRPr="00AD00A1">
        <w:rPr>
          <w:rFonts w:ascii="Times New Roman" w:hAnsi="Times New Roman"/>
          <w:sz w:val="27"/>
          <w:szCs w:val="27"/>
          <w:lang w:val="nb-NO"/>
        </w:rPr>
        <w:t xml:space="preserve">100% HSSV tốt nghiệp đều có </w:t>
      </w:r>
      <w:r w:rsidR="00706B43" w:rsidRPr="00AD00A1">
        <w:rPr>
          <w:rFonts w:ascii="Times New Roman" w:hAnsi="Times New Roman"/>
          <w:sz w:val="27"/>
          <w:szCs w:val="27"/>
        </w:rPr>
        <w:t>chứng chỉ tin học ứng dụng cơ bản do trường cấp (trừ HSSV tốt nghiệp ngành công nghệ thông tin).</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5.1:  3 Điểm</w:t>
      </w:r>
    </w:p>
    <w:p w:rsidR="00706B43" w:rsidRPr="00EB70C7" w:rsidRDefault="00706B43" w:rsidP="0001050F">
      <w:pPr>
        <w:spacing w:before="60" w:after="60" w:line="300" w:lineRule="auto"/>
        <w:ind w:firstLine="567"/>
        <w:jc w:val="both"/>
        <w:rPr>
          <w:rFonts w:ascii="Times New Roman" w:hAnsi="Times New Roman"/>
          <w:b/>
          <w:i/>
          <w:iCs/>
          <w:color w:val="FF0000"/>
          <w:sz w:val="27"/>
          <w:szCs w:val="27"/>
        </w:rPr>
      </w:pPr>
      <w:r w:rsidRPr="00AD00A1">
        <w:rPr>
          <w:rFonts w:ascii="Times New Roman" w:hAnsi="Times New Roman"/>
          <w:b/>
          <w:i/>
          <w:sz w:val="27"/>
          <w:szCs w:val="27"/>
        </w:rPr>
        <w:t xml:space="preserve">5.2. </w:t>
      </w:r>
      <w:r w:rsidRPr="00EB70C7">
        <w:rPr>
          <w:rFonts w:ascii="Times New Roman" w:hAnsi="Times New Roman"/>
          <w:b/>
          <w:i/>
          <w:color w:val="FF0000"/>
          <w:sz w:val="27"/>
          <w:szCs w:val="27"/>
        </w:rPr>
        <w:t>Tiêu chuẩn 5.2. Học sinh, sinh viên tốt nghiệp ở những ngành, nghề trọng điểm có trình độ tiếng Anh đạt A1 (hệ trung cấp), A2 (hệ cao đẳng) theo Khung tham chiếu chung Châu Âu (CEFR) hoặc tương đương trở lên</w:t>
      </w:r>
      <w:r w:rsidRPr="00EB70C7">
        <w:rPr>
          <w:rFonts w:ascii="Times New Roman" w:hAnsi="Times New Roman"/>
          <w:b/>
          <w:i/>
          <w:iCs/>
          <w:color w:val="FF0000"/>
          <w:sz w:val="27"/>
          <w:szCs w:val="27"/>
        </w:rPr>
        <w:t xml:space="preserve"> </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Nhà trường đã thành lập Trung tâm đào tạo Lý Tự Trọng để tổ chức đào tạo,           đánh giá và cấp giấy công nhận năng lực tiếng Anh</w:t>
      </w:r>
      <w:r w:rsidR="00516FAA" w:rsidRPr="00AD00A1">
        <w:rPr>
          <w:rFonts w:ascii="Times New Roman" w:hAnsi="Times New Roman"/>
          <w:sz w:val="27"/>
          <w:szCs w:val="27"/>
        </w:rPr>
        <w:t xml:space="preserve"> cho HSSV</w:t>
      </w:r>
      <w:r w:rsidRPr="00AD00A1">
        <w:rPr>
          <w:rFonts w:ascii="Times New Roman" w:hAnsi="Times New Roman"/>
          <w:sz w:val="27"/>
          <w:szCs w:val="27"/>
        </w:rPr>
        <w:t xml:space="preserve">. Tổ chức học tăng cường và bổ sung tiếng Anh nhằm hỗ trợ cho </w:t>
      </w:r>
      <w:r w:rsidR="00516FAA" w:rsidRPr="00AD00A1">
        <w:rPr>
          <w:rFonts w:ascii="Times New Roman" w:hAnsi="Times New Roman"/>
          <w:sz w:val="27"/>
          <w:szCs w:val="27"/>
        </w:rPr>
        <w:t>HSSV</w:t>
      </w:r>
      <w:r w:rsidRPr="00AD00A1">
        <w:rPr>
          <w:rFonts w:ascii="Times New Roman" w:hAnsi="Times New Roman"/>
          <w:sz w:val="27"/>
          <w:szCs w:val="27"/>
        </w:rPr>
        <w:t xml:space="preserve"> tốt nghiệp đạt chuẩn đầu ra về năng lực tiếng Anh theo yêu cầu.</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AD00A1" w:rsidRDefault="00706B43" w:rsidP="0001050F">
      <w:pPr>
        <w:spacing w:before="60" w:after="60" w:line="300" w:lineRule="auto"/>
        <w:jc w:val="both"/>
        <w:rPr>
          <w:rFonts w:ascii="Times New Roman" w:hAnsi="Times New Roman"/>
          <w:b/>
          <w:sz w:val="27"/>
          <w:szCs w:val="27"/>
          <w:lang w:val="nb-NO"/>
        </w:rPr>
      </w:pPr>
      <w:r w:rsidRPr="00AD00A1">
        <w:rPr>
          <w:rFonts w:ascii="Times New Roman" w:hAnsi="Times New Roman"/>
          <w:b/>
          <w:sz w:val="27"/>
          <w:szCs w:val="27"/>
          <w:lang w:val="nb-NO"/>
        </w:rPr>
        <w:t xml:space="preserve">         Căn cứ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2018, 2019 (bảng 1 &amp; bảng 2</w:t>
      </w:r>
      <w:r w:rsidR="002505E5" w:rsidRPr="00AD00A1">
        <w:rPr>
          <w:rFonts w:ascii="Times New Roman" w:hAnsi="Times New Roman"/>
          <w:b/>
          <w:sz w:val="27"/>
          <w:szCs w:val="27"/>
          <w:lang w:val="nb-NO"/>
        </w:rPr>
        <w:t xml:space="preserve"> trình bày ở tiêu chuẩn 5.1</w:t>
      </w:r>
      <w:r w:rsidRPr="00AD00A1">
        <w:rPr>
          <w:rFonts w:ascii="Times New Roman" w:hAnsi="Times New Roman"/>
          <w:b/>
          <w:sz w:val="27"/>
          <w:szCs w:val="27"/>
          <w:lang w:val="nb-NO"/>
        </w:rPr>
        <w:t>)</w:t>
      </w:r>
    </w:p>
    <w:p w:rsidR="00706B43" w:rsidRPr="00AD00A1" w:rsidRDefault="002505E5"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Như vậy </w:t>
      </w:r>
      <w:r w:rsidR="00706B43" w:rsidRPr="00AD00A1">
        <w:rPr>
          <w:rFonts w:ascii="Times New Roman" w:hAnsi="Times New Roman"/>
          <w:sz w:val="27"/>
          <w:szCs w:val="27"/>
          <w:lang w:val="nb-NO"/>
        </w:rPr>
        <w:t xml:space="preserve">100% HSSV tốt nghiệp đều có </w:t>
      </w:r>
      <w:r w:rsidR="00706B43" w:rsidRPr="00AD00A1">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5.2:  3 Điểm</w:t>
      </w:r>
    </w:p>
    <w:p w:rsidR="002D3DE2" w:rsidRPr="00AD00A1" w:rsidRDefault="002D3DE2">
      <w:pPr>
        <w:rPr>
          <w:rFonts w:ascii="Times New Roman" w:hAnsi="Times New Roman"/>
          <w:b/>
          <w:i/>
          <w:sz w:val="27"/>
          <w:szCs w:val="27"/>
        </w:rPr>
      </w:pPr>
    </w:p>
    <w:sectPr w:rsidR="002D3DE2" w:rsidRPr="00AD00A1" w:rsidSect="008E60BF">
      <w:footerReference w:type="even" r:id="rId9"/>
      <w:footerReference w:type="default" r:id="rId10"/>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C07" w:rsidRDefault="00446C07">
      <w:r>
        <w:separator/>
      </w:r>
    </w:p>
  </w:endnote>
  <w:endnote w:type="continuationSeparator" w:id="0">
    <w:p w:rsidR="00446C07" w:rsidRDefault="00446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91" w:rsidRDefault="00131D91"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1D91" w:rsidRDefault="00131D91"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D91" w:rsidRDefault="00131D91"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3C7B45">
      <w:rPr>
        <w:rStyle w:val="PageNumber"/>
        <w:noProof/>
      </w:rPr>
      <w:t>2</w:t>
    </w:r>
    <w:r>
      <w:rPr>
        <w:rStyle w:val="PageNumber"/>
      </w:rPr>
      <w:fldChar w:fldCharType="end"/>
    </w:r>
  </w:p>
  <w:p w:rsidR="00131D91" w:rsidRDefault="00131D91"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C07" w:rsidRDefault="00446C07">
      <w:r>
        <w:separator/>
      </w:r>
    </w:p>
  </w:footnote>
  <w:footnote w:type="continuationSeparator" w:id="0">
    <w:p w:rsidR="00446C07" w:rsidRDefault="00446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7CB2"/>
    <w:rsid w:val="00091961"/>
    <w:rsid w:val="00093FC1"/>
    <w:rsid w:val="0009452A"/>
    <w:rsid w:val="00094A73"/>
    <w:rsid w:val="0009525B"/>
    <w:rsid w:val="00095C2E"/>
    <w:rsid w:val="0009633B"/>
    <w:rsid w:val="00096ADA"/>
    <w:rsid w:val="00096C1B"/>
    <w:rsid w:val="000978E7"/>
    <w:rsid w:val="000A09C0"/>
    <w:rsid w:val="000A4F69"/>
    <w:rsid w:val="000A51E4"/>
    <w:rsid w:val="000A534E"/>
    <w:rsid w:val="000A6159"/>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53D6"/>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E26F1"/>
    <w:rsid w:val="001E2793"/>
    <w:rsid w:val="001E2BCD"/>
    <w:rsid w:val="001E6BB0"/>
    <w:rsid w:val="001E6D39"/>
    <w:rsid w:val="001E7B86"/>
    <w:rsid w:val="001F2093"/>
    <w:rsid w:val="001F395A"/>
    <w:rsid w:val="001F493B"/>
    <w:rsid w:val="001F549B"/>
    <w:rsid w:val="001F5C85"/>
    <w:rsid w:val="0020234F"/>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265B"/>
    <w:rsid w:val="00333FBF"/>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A0213"/>
    <w:rsid w:val="003A1CC5"/>
    <w:rsid w:val="003A1F3E"/>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B45"/>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3F44"/>
    <w:rsid w:val="00446C07"/>
    <w:rsid w:val="00446F1F"/>
    <w:rsid w:val="0044799F"/>
    <w:rsid w:val="00450586"/>
    <w:rsid w:val="004515DE"/>
    <w:rsid w:val="00453538"/>
    <w:rsid w:val="00456A3C"/>
    <w:rsid w:val="004576BD"/>
    <w:rsid w:val="0046086C"/>
    <w:rsid w:val="00460B65"/>
    <w:rsid w:val="00460F6C"/>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6871"/>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168"/>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726E"/>
    <w:rsid w:val="00567430"/>
    <w:rsid w:val="00567DAF"/>
    <w:rsid w:val="00570C76"/>
    <w:rsid w:val="00574123"/>
    <w:rsid w:val="00574613"/>
    <w:rsid w:val="00574857"/>
    <w:rsid w:val="0058537B"/>
    <w:rsid w:val="005857E0"/>
    <w:rsid w:val="00586A31"/>
    <w:rsid w:val="00590731"/>
    <w:rsid w:val="005923D7"/>
    <w:rsid w:val="00594227"/>
    <w:rsid w:val="00596F60"/>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CC0"/>
    <w:rsid w:val="006672B5"/>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6034"/>
    <w:rsid w:val="006E6784"/>
    <w:rsid w:val="006E6A6E"/>
    <w:rsid w:val="006F0AEF"/>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20444"/>
    <w:rsid w:val="007209F7"/>
    <w:rsid w:val="0072429F"/>
    <w:rsid w:val="007258E5"/>
    <w:rsid w:val="0072781E"/>
    <w:rsid w:val="00730B33"/>
    <w:rsid w:val="00734AB0"/>
    <w:rsid w:val="0073515F"/>
    <w:rsid w:val="007412B2"/>
    <w:rsid w:val="00744534"/>
    <w:rsid w:val="0074775B"/>
    <w:rsid w:val="00751F2A"/>
    <w:rsid w:val="00752413"/>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F2D"/>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21D6"/>
    <w:rsid w:val="00822D32"/>
    <w:rsid w:val="00823296"/>
    <w:rsid w:val="00833907"/>
    <w:rsid w:val="00835259"/>
    <w:rsid w:val="00837984"/>
    <w:rsid w:val="008444B3"/>
    <w:rsid w:val="00846A6D"/>
    <w:rsid w:val="00846F34"/>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DF2"/>
    <w:rsid w:val="0089046E"/>
    <w:rsid w:val="00890762"/>
    <w:rsid w:val="0089425E"/>
    <w:rsid w:val="00894730"/>
    <w:rsid w:val="008A08AA"/>
    <w:rsid w:val="008A1169"/>
    <w:rsid w:val="008A1A35"/>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6C2A"/>
    <w:rsid w:val="0099772B"/>
    <w:rsid w:val="00997D80"/>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1C26"/>
    <w:rsid w:val="00A03647"/>
    <w:rsid w:val="00A03C9E"/>
    <w:rsid w:val="00A057AF"/>
    <w:rsid w:val="00A061DF"/>
    <w:rsid w:val="00A06B11"/>
    <w:rsid w:val="00A077CE"/>
    <w:rsid w:val="00A111B2"/>
    <w:rsid w:val="00A12534"/>
    <w:rsid w:val="00A14B98"/>
    <w:rsid w:val="00A14B99"/>
    <w:rsid w:val="00A15EED"/>
    <w:rsid w:val="00A15F4C"/>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57CB"/>
    <w:rsid w:val="00BE26ED"/>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2EA"/>
    <w:rsid w:val="00C30D37"/>
    <w:rsid w:val="00C339D3"/>
    <w:rsid w:val="00C3502B"/>
    <w:rsid w:val="00C35E97"/>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E1B"/>
    <w:rsid w:val="00C90FB8"/>
    <w:rsid w:val="00C914F2"/>
    <w:rsid w:val="00C91A9E"/>
    <w:rsid w:val="00C91B2E"/>
    <w:rsid w:val="00C9301A"/>
    <w:rsid w:val="00C96D3D"/>
    <w:rsid w:val="00C97A5F"/>
    <w:rsid w:val="00C97FF4"/>
    <w:rsid w:val="00CA3AFB"/>
    <w:rsid w:val="00CA4AAF"/>
    <w:rsid w:val="00CA4F4C"/>
    <w:rsid w:val="00CA6244"/>
    <w:rsid w:val="00CB033F"/>
    <w:rsid w:val="00CB2AAF"/>
    <w:rsid w:val="00CB56CF"/>
    <w:rsid w:val="00CB5AA5"/>
    <w:rsid w:val="00CB6AF1"/>
    <w:rsid w:val="00CC08CE"/>
    <w:rsid w:val="00CC1036"/>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F52"/>
    <w:rsid w:val="00D8310E"/>
    <w:rsid w:val="00D8462F"/>
    <w:rsid w:val="00D84997"/>
    <w:rsid w:val="00D8789E"/>
    <w:rsid w:val="00D900AC"/>
    <w:rsid w:val="00D97315"/>
    <w:rsid w:val="00DA6BDB"/>
    <w:rsid w:val="00DB0871"/>
    <w:rsid w:val="00DB0B66"/>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4B1"/>
    <w:rsid w:val="00E81EA1"/>
    <w:rsid w:val="00E83A27"/>
    <w:rsid w:val="00E841E4"/>
    <w:rsid w:val="00E84C1F"/>
    <w:rsid w:val="00E85BC7"/>
    <w:rsid w:val="00E91816"/>
    <w:rsid w:val="00EA26BF"/>
    <w:rsid w:val="00EB1982"/>
    <w:rsid w:val="00EB38EF"/>
    <w:rsid w:val="00EB470A"/>
    <w:rsid w:val="00EB4972"/>
    <w:rsid w:val="00EB6A0D"/>
    <w:rsid w:val="00EB70C7"/>
    <w:rsid w:val="00EC0C4B"/>
    <w:rsid w:val="00EC245E"/>
    <w:rsid w:val="00EC2D0F"/>
    <w:rsid w:val="00EC32EE"/>
    <w:rsid w:val="00EC5002"/>
    <w:rsid w:val="00EC5FE7"/>
    <w:rsid w:val="00ED12D8"/>
    <w:rsid w:val="00ED17F3"/>
    <w:rsid w:val="00ED23D2"/>
    <w:rsid w:val="00ED2922"/>
    <w:rsid w:val="00ED4D84"/>
    <w:rsid w:val="00EE5E05"/>
    <w:rsid w:val="00EF0A54"/>
    <w:rsid w:val="00EF4DF8"/>
    <w:rsid w:val="00EF5C23"/>
    <w:rsid w:val="00EF613C"/>
    <w:rsid w:val="00EF6CE7"/>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34E"/>
    <w:rsid w:val="00F23553"/>
    <w:rsid w:val="00F23B5D"/>
    <w:rsid w:val="00F270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860"/>
    <w:rsid w:val="00F85668"/>
    <w:rsid w:val="00F85A45"/>
    <w:rsid w:val="00F8617E"/>
    <w:rsid w:val="00F8691A"/>
    <w:rsid w:val="00F9087B"/>
    <w:rsid w:val="00F90CF9"/>
    <w:rsid w:val="00F9111A"/>
    <w:rsid w:val="00F94230"/>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10502-2502-4B27-BBEA-F83FE80A4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3619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Thay-Tan</cp:lastModifiedBy>
  <cp:revision>3</cp:revision>
  <cp:lastPrinted>2019-11-04T07:16:00Z</cp:lastPrinted>
  <dcterms:created xsi:type="dcterms:W3CDTF">2019-11-18T10:47:00Z</dcterms:created>
  <dcterms:modified xsi:type="dcterms:W3CDTF">2019-11-18T10:49:00Z</dcterms:modified>
</cp:coreProperties>
</file>